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AD17" w14:textId="77777777" w:rsidR="00A957DE" w:rsidRDefault="00A957DE" w:rsidP="005028F5">
      <w:pPr>
        <w:pStyle w:val="3"/>
        <w:jc w:val="center"/>
        <w:rPr>
          <w:color w:val="000000"/>
          <w:sz w:val="36"/>
        </w:rPr>
      </w:pPr>
      <w:r>
        <w:rPr>
          <w:rFonts w:hint="eastAsia"/>
          <w:color w:val="000000"/>
          <w:sz w:val="36"/>
        </w:rPr>
        <w:t>Hotel Reservation Form</w:t>
      </w:r>
    </w:p>
    <w:p w14:paraId="4B0F0FD7" w14:textId="77777777" w:rsidR="00A957DE" w:rsidRPr="00F95606" w:rsidRDefault="00A957DE" w:rsidP="00001676">
      <w:pPr>
        <w:jc w:val="center"/>
        <w:rPr>
          <w:b/>
          <w:noProof/>
          <w:sz w:val="21"/>
          <w:szCs w:val="21"/>
          <w:lang w:val="en-GB"/>
        </w:rPr>
      </w:pPr>
      <w:r w:rsidRPr="00F95606">
        <w:rPr>
          <w:rFonts w:eastAsia="바탕" w:hint="eastAsia"/>
          <w:b/>
          <w:sz w:val="21"/>
          <w:szCs w:val="21"/>
          <w:lang w:val="en-GB"/>
        </w:rPr>
        <w:t>Hotel</w:t>
      </w:r>
      <w:r w:rsidR="00710FFD" w:rsidRPr="00F95606">
        <w:rPr>
          <w:rFonts w:eastAsia="바탕"/>
          <w:b/>
          <w:sz w:val="21"/>
          <w:szCs w:val="21"/>
          <w:lang w:val="en-GB"/>
        </w:rPr>
        <w:t xml:space="preserve"> PEYTO </w:t>
      </w:r>
      <w:proofErr w:type="spellStart"/>
      <w:r w:rsidR="00CE25D3">
        <w:rPr>
          <w:rFonts w:eastAsia="바탕"/>
          <w:b/>
          <w:sz w:val="21"/>
          <w:szCs w:val="21"/>
          <w:lang w:val="en-GB"/>
        </w:rPr>
        <w:t>Samseong</w:t>
      </w:r>
      <w:proofErr w:type="spellEnd"/>
      <w:r w:rsidRPr="00F95606">
        <w:rPr>
          <w:rFonts w:eastAsia="바탕" w:hint="eastAsia"/>
          <w:b/>
          <w:sz w:val="21"/>
          <w:szCs w:val="21"/>
          <w:lang w:val="en-GB"/>
        </w:rPr>
        <w:t xml:space="preserve"> </w:t>
      </w:r>
      <w:r w:rsidRPr="00F95606">
        <w:rPr>
          <w:b/>
          <w:sz w:val="21"/>
          <w:szCs w:val="21"/>
          <w:lang w:val="en-GB"/>
        </w:rPr>
        <w:t xml:space="preserve">has been chosen as the official hotel for </w:t>
      </w:r>
      <w:r w:rsidR="0070006E">
        <w:rPr>
          <w:rFonts w:hint="eastAsia"/>
          <w:b/>
          <w:noProof/>
          <w:sz w:val="21"/>
          <w:szCs w:val="21"/>
          <w:lang w:val="en-GB"/>
        </w:rPr>
        <w:t>ICAP</w:t>
      </w:r>
      <w:r w:rsidR="00CE25D3">
        <w:rPr>
          <w:b/>
          <w:noProof/>
          <w:sz w:val="21"/>
          <w:szCs w:val="21"/>
          <w:lang w:val="en-GB"/>
        </w:rPr>
        <w:t xml:space="preserve"> 2016</w:t>
      </w:r>
      <w:r w:rsidR="004B00DE">
        <w:rPr>
          <w:b/>
          <w:sz w:val="21"/>
          <w:szCs w:val="21"/>
          <w:lang w:val="en-GB"/>
        </w:rPr>
        <w:t>.</w:t>
      </w:r>
    </w:p>
    <w:p w14:paraId="1BDF85B2" w14:textId="77777777" w:rsidR="008062DE" w:rsidRDefault="00A957DE" w:rsidP="007F314D">
      <w:pPr>
        <w:jc w:val="center"/>
        <w:rPr>
          <w:b/>
          <w:noProof/>
          <w:sz w:val="21"/>
          <w:szCs w:val="21"/>
          <w:lang w:val="en-GB"/>
        </w:rPr>
      </w:pPr>
      <w:r w:rsidRPr="00F95606">
        <w:rPr>
          <w:b/>
          <w:sz w:val="21"/>
          <w:szCs w:val="21"/>
          <w:lang w:val="en-GB"/>
        </w:rPr>
        <w:t xml:space="preserve">Please complete this form and kindly return to </w:t>
      </w:r>
      <w:r w:rsidRPr="00F95606">
        <w:rPr>
          <w:rFonts w:hint="eastAsia"/>
          <w:b/>
          <w:noProof/>
          <w:sz w:val="21"/>
          <w:szCs w:val="21"/>
          <w:lang w:val="en-GB"/>
        </w:rPr>
        <w:t>us via email or fax.</w:t>
      </w:r>
    </w:p>
    <w:p w14:paraId="6918C84A" w14:textId="77777777" w:rsidR="00922A1B" w:rsidRDefault="00922A1B" w:rsidP="008062DE">
      <w:pPr>
        <w:jc w:val="center"/>
        <w:rPr>
          <w:b/>
          <w:noProof/>
          <w:sz w:val="21"/>
          <w:szCs w:val="21"/>
          <w:lang w:val="en-GB"/>
        </w:rPr>
      </w:pPr>
    </w:p>
    <w:p w14:paraId="76C8BBC9" w14:textId="77777777" w:rsidR="005028F5" w:rsidRDefault="005028F5" w:rsidP="00A957DE">
      <w:pPr>
        <w:pStyle w:val="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ICAP2016 Registration Number: </w:t>
      </w:r>
      <w:r w:rsidRPr="005028F5">
        <w:rPr>
          <w:b w:val="0"/>
          <w:bCs/>
          <w:color w:val="FF0000"/>
          <w:sz w:val="22"/>
          <w:szCs w:val="22"/>
        </w:rPr>
        <w:t>required</w:t>
      </w:r>
      <w:r>
        <w:rPr>
          <w:b w:val="0"/>
          <w:bCs/>
          <w:color w:val="FF0000"/>
          <w:sz w:val="22"/>
          <w:szCs w:val="22"/>
        </w:rPr>
        <w:br/>
      </w:r>
    </w:p>
    <w:p w14:paraId="0DD9065C" w14:textId="77777777" w:rsidR="00A957DE" w:rsidRPr="0044090A" w:rsidRDefault="00A957DE" w:rsidP="00A957DE">
      <w:pPr>
        <w:pStyle w:val="7"/>
        <w:jc w:val="left"/>
        <w:rPr>
          <w:sz w:val="22"/>
          <w:szCs w:val="22"/>
        </w:rPr>
      </w:pPr>
      <w:r w:rsidRPr="0044090A">
        <w:rPr>
          <w:rFonts w:hint="eastAsia"/>
          <w:sz w:val="22"/>
          <w:szCs w:val="22"/>
        </w:rPr>
        <w:t xml:space="preserve">Reservation </w:t>
      </w:r>
    </w:p>
    <w:p w14:paraId="59D5A01B" w14:textId="77777777" w:rsidR="00A957DE" w:rsidRPr="0044090A" w:rsidRDefault="00A957DE" w:rsidP="00A957DE">
      <w:pPr>
        <w:pStyle w:val="7"/>
        <w:jc w:val="left"/>
        <w:rPr>
          <w:b w:val="0"/>
          <w:sz w:val="22"/>
          <w:szCs w:val="22"/>
        </w:rPr>
      </w:pPr>
      <w:r w:rsidRPr="0044090A">
        <w:rPr>
          <w:rFonts w:hint="eastAsia"/>
          <w:b w:val="0"/>
          <w:sz w:val="22"/>
          <w:szCs w:val="22"/>
        </w:rPr>
        <w:t xml:space="preserve">Phone:  +82 2 </w:t>
      </w:r>
      <w:r w:rsidR="006A4452">
        <w:rPr>
          <w:b w:val="0"/>
          <w:sz w:val="22"/>
          <w:szCs w:val="22"/>
        </w:rPr>
        <w:t>6936 8100</w:t>
      </w:r>
    </w:p>
    <w:p w14:paraId="736C1DD9" w14:textId="77777777" w:rsidR="00A957DE" w:rsidRDefault="00A957DE" w:rsidP="00A957DE">
      <w:pPr>
        <w:rPr>
          <w:sz w:val="22"/>
          <w:szCs w:val="22"/>
        </w:rPr>
      </w:pPr>
      <w:r w:rsidRPr="0044090A">
        <w:rPr>
          <w:rFonts w:hint="eastAsia"/>
          <w:sz w:val="22"/>
          <w:szCs w:val="22"/>
        </w:rPr>
        <w:t>Email:</w:t>
      </w:r>
      <w:r w:rsidRPr="0044090A">
        <w:rPr>
          <w:sz w:val="22"/>
          <w:szCs w:val="22"/>
        </w:rPr>
        <w:t xml:space="preserve"> </w:t>
      </w:r>
      <w:r w:rsidRPr="0044090A">
        <w:rPr>
          <w:rFonts w:hint="eastAsia"/>
          <w:sz w:val="22"/>
          <w:szCs w:val="22"/>
        </w:rPr>
        <w:t xml:space="preserve"> </w:t>
      </w:r>
      <w:hyperlink r:id="rId9" w:history="1">
        <w:r w:rsidR="0070006E" w:rsidRPr="00EC6D0F">
          <w:rPr>
            <w:rStyle w:val="a5"/>
            <w:sz w:val="22"/>
            <w:szCs w:val="22"/>
          </w:rPr>
          <w:t>reservations@peytohotel.com</w:t>
        </w:r>
      </w:hyperlink>
      <w:r w:rsidR="0070006E">
        <w:rPr>
          <w:rFonts w:hint="eastAsia"/>
          <w:sz w:val="22"/>
          <w:szCs w:val="22"/>
        </w:rPr>
        <w:t xml:space="preserve"> or </w:t>
      </w:r>
      <w:hyperlink r:id="rId10" w:history="1">
        <w:r w:rsidR="0070006E" w:rsidRPr="00EC6D0F">
          <w:rPr>
            <w:rStyle w:val="a5"/>
            <w:rFonts w:hint="eastAsia"/>
            <w:sz w:val="22"/>
            <w:szCs w:val="22"/>
          </w:rPr>
          <w:t>ryan.kim@peytohotel.com</w:t>
        </w:r>
      </w:hyperlink>
    </w:p>
    <w:p w14:paraId="15C1F935" w14:textId="77777777" w:rsidR="00A957DE" w:rsidRPr="0044090A" w:rsidRDefault="006A4452" w:rsidP="00A957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Fax: +82 2 6936 8200</w:t>
      </w:r>
    </w:p>
    <w:p w14:paraId="4D8224F8" w14:textId="77777777" w:rsidR="00A957DE" w:rsidRDefault="00A957DE" w:rsidP="00A957DE">
      <w:pPr>
        <w:rPr>
          <w:sz w:val="6"/>
        </w:rPr>
      </w:pPr>
    </w:p>
    <w:p w14:paraId="14D11936" w14:textId="77777777" w:rsidR="00A957DE" w:rsidRDefault="00A957DE" w:rsidP="00A957DE">
      <w:pPr>
        <w:rPr>
          <w:sz w:val="6"/>
        </w:rPr>
      </w:pPr>
    </w:p>
    <w:p w14:paraId="34C0DB4C" w14:textId="77777777" w:rsidR="00A957DE" w:rsidRDefault="00A957DE" w:rsidP="00A957DE">
      <w:pPr>
        <w:rPr>
          <w:sz w:val="6"/>
        </w:rPr>
      </w:pPr>
    </w:p>
    <w:p w14:paraId="65A9D2AA" w14:textId="77777777" w:rsidR="008062DE" w:rsidRDefault="008062DE" w:rsidP="00A957DE">
      <w:pPr>
        <w:rPr>
          <w:sz w:val="6"/>
        </w:rPr>
      </w:pPr>
    </w:p>
    <w:p w14:paraId="3F03BEB7" w14:textId="77777777" w:rsidR="008062DE" w:rsidRDefault="008062DE" w:rsidP="00A957DE">
      <w:pPr>
        <w:rPr>
          <w:sz w:val="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8062DE" w:rsidRPr="00461595" w14:paraId="273C5137" w14:textId="77777777" w:rsidTr="00461595">
        <w:trPr>
          <w:trHeight w:val="440"/>
        </w:trPr>
        <w:tc>
          <w:tcPr>
            <w:tcW w:w="5070" w:type="dxa"/>
            <w:shd w:val="clear" w:color="auto" w:fill="auto"/>
          </w:tcPr>
          <w:p w14:paraId="0DB84F18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(Circle One) Mr./Ms./Mrs.</w:t>
            </w:r>
          </w:p>
        </w:tc>
        <w:tc>
          <w:tcPr>
            <w:tcW w:w="4961" w:type="dxa"/>
            <w:shd w:val="clear" w:color="auto" w:fill="auto"/>
          </w:tcPr>
          <w:p w14:paraId="72BF12AC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</w:p>
        </w:tc>
      </w:tr>
      <w:tr w:rsidR="008062DE" w:rsidRPr="00461595" w14:paraId="6E17543C" w14:textId="77777777" w:rsidTr="00461595">
        <w:trPr>
          <w:trHeight w:val="440"/>
        </w:trPr>
        <w:tc>
          <w:tcPr>
            <w:tcW w:w="5070" w:type="dxa"/>
            <w:shd w:val="clear" w:color="auto" w:fill="auto"/>
          </w:tcPr>
          <w:p w14:paraId="500460DA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First Name*:</w:t>
            </w:r>
          </w:p>
        </w:tc>
        <w:tc>
          <w:tcPr>
            <w:tcW w:w="4961" w:type="dxa"/>
            <w:shd w:val="clear" w:color="auto" w:fill="auto"/>
          </w:tcPr>
          <w:p w14:paraId="53047C09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Surname*:</w:t>
            </w:r>
          </w:p>
        </w:tc>
      </w:tr>
      <w:tr w:rsidR="008062DE" w:rsidRPr="00461595" w14:paraId="1C13B054" w14:textId="77777777" w:rsidTr="00461595">
        <w:trPr>
          <w:trHeight w:val="440"/>
        </w:trPr>
        <w:tc>
          <w:tcPr>
            <w:tcW w:w="5070" w:type="dxa"/>
            <w:shd w:val="clear" w:color="auto" w:fill="auto"/>
          </w:tcPr>
          <w:p w14:paraId="10078261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Company:</w:t>
            </w:r>
          </w:p>
        </w:tc>
        <w:tc>
          <w:tcPr>
            <w:tcW w:w="4961" w:type="dxa"/>
            <w:shd w:val="clear" w:color="auto" w:fill="auto"/>
          </w:tcPr>
          <w:p w14:paraId="0B216B07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Title:</w:t>
            </w:r>
          </w:p>
        </w:tc>
      </w:tr>
      <w:tr w:rsidR="008062DE" w:rsidRPr="00461595" w14:paraId="7DC69D89" w14:textId="77777777" w:rsidTr="00461595">
        <w:trPr>
          <w:trHeight w:val="440"/>
        </w:trPr>
        <w:tc>
          <w:tcPr>
            <w:tcW w:w="5070" w:type="dxa"/>
            <w:shd w:val="clear" w:color="auto" w:fill="auto"/>
          </w:tcPr>
          <w:p w14:paraId="3A60569D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Address:</w:t>
            </w:r>
          </w:p>
        </w:tc>
        <w:tc>
          <w:tcPr>
            <w:tcW w:w="4961" w:type="dxa"/>
            <w:shd w:val="clear" w:color="auto" w:fill="auto"/>
          </w:tcPr>
          <w:p w14:paraId="1CE7A58C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Telephone*:</w:t>
            </w:r>
          </w:p>
        </w:tc>
      </w:tr>
      <w:tr w:rsidR="008062DE" w:rsidRPr="00461595" w14:paraId="0449C329" w14:textId="77777777" w:rsidTr="00461595">
        <w:trPr>
          <w:trHeight w:val="440"/>
        </w:trPr>
        <w:tc>
          <w:tcPr>
            <w:tcW w:w="5070" w:type="dxa"/>
            <w:shd w:val="clear" w:color="auto" w:fill="auto"/>
          </w:tcPr>
          <w:p w14:paraId="47967B05" w14:textId="77777777" w:rsidR="008062DE" w:rsidRPr="00461595" w:rsidRDefault="008062DE" w:rsidP="00461595">
            <w:pPr>
              <w:rPr>
                <w:rFonts w:eastAsia="PMingLiU"/>
                <w:b/>
                <w:color w:val="000000"/>
                <w:szCs w:val="20"/>
                <w:lang w:val="pt-BR" w:eastAsia="zh-TW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Fax Number*:</w:t>
            </w:r>
          </w:p>
        </w:tc>
        <w:tc>
          <w:tcPr>
            <w:tcW w:w="4961" w:type="dxa"/>
            <w:shd w:val="clear" w:color="auto" w:fill="auto"/>
          </w:tcPr>
          <w:p w14:paraId="72FA382B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</w:p>
        </w:tc>
      </w:tr>
      <w:tr w:rsidR="008062DE" w:rsidRPr="00461595" w14:paraId="0538F676" w14:textId="77777777" w:rsidTr="00461595">
        <w:trPr>
          <w:trHeight w:val="440"/>
        </w:trPr>
        <w:tc>
          <w:tcPr>
            <w:tcW w:w="5070" w:type="dxa"/>
            <w:shd w:val="clear" w:color="auto" w:fill="auto"/>
          </w:tcPr>
          <w:p w14:paraId="1CD0A0FD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pt-BR" w:eastAsia="zh-TW"/>
              </w:rPr>
              <w:t>E-mail*:</w:t>
            </w:r>
          </w:p>
        </w:tc>
        <w:tc>
          <w:tcPr>
            <w:tcW w:w="4961" w:type="dxa"/>
            <w:shd w:val="clear" w:color="auto" w:fill="auto"/>
          </w:tcPr>
          <w:p w14:paraId="0ABCBA05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</w:p>
        </w:tc>
      </w:tr>
      <w:tr w:rsidR="008062DE" w:rsidRPr="00461595" w14:paraId="5037E5FE" w14:textId="77777777" w:rsidTr="00461595">
        <w:trPr>
          <w:trHeight w:val="440"/>
        </w:trPr>
        <w:tc>
          <w:tcPr>
            <w:tcW w:w="5070" w:type="dxa"/>
            <w:shd w:val="clear" w:color="auto" w:fill="auto"/>
          </w:tcPr>
          <w:p w14:paraId="7553B986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 w:eastAsia="zh-TW"/>
              </w:rPr>
              <w:t>Arrival Date*:</w:t>
            </w:r>
          </w:p>
        </w:tc>
        <w:tc>
          <w:tcPr>
            <w:tcW w:w="4961" w:type="dxa"/>
            <w:shd w:val="clear" w:color="auto" w:fill="auto"/>
          </w:tcPr>
          <w:p w14:paraId="28012D69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/>
              </w:rPr>
              <w:t>Flight/Time*:</w:t>
            </w:r>
          </w:p>
        </w:tc>
      </w:tr>
      <w:tr w:rsidR="008062DE" w:rsidRPr="00461595" w14:paraId="57E82E30" w14:textId="77777777" w:rsidTr="00461595">
        <w:trPr>
          <w:trHeight w:val="440"/>
        </w:trPr>
        <w:tc>
          <w:tcPr>
            <w:tcW w:w="5070" w:type="dxa"/>
            <w:shd w:val="clear" w:color="auto" w:fill="auto"/>
          </w:tcPr>
          <w:p w14:paraId="0B7F1ABE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  <w:r w:rsidRPr="00461595">
              <w:rPr>
                <w:b/>
                <w:color w:val="000000"/>
                <w:szCs w:val="20"/>
                <w:lang w:val="en-GB" w:eastAsia="zh-TW"/>
              </w:rPr>
              <w:t>Departure Date *:</w:t>
            </w:r>
          </w:p>
        </w:tc>
        <w:tc>
          <w:tcPr>
            <w:tcW w:w="4961" w:type="dxa"/>
            <w:shd w:val="clear" w:color="auto" w:fill="auto"/>
          </w:tcPr>
          <w:p w14:paraId="263199DB" w14:textId="77777777" w:rsidR="008062DE" w:rsidRPr="00461595" w:rsidRDefault="008062DE" w:rsidP="00461595">
            <w:pPr>
              <w:rPr>
                <w:b/>
                <w:color w:val="000000"/>
                <w:szCs w:val="20"/>
                <w:lang w:val="en-GB"/>
              </w:rPr>
            </w:pPr>
          </w:p>
        </w:tc>
      </w:tr>
    </w:tbl>
    <w:p w14:paraId="0140DA28" w14:textId="77777777" w:rsidR="008062DE" w:rsidRDefault="008062DE" w:rsidP="00A957DE">
      <w:pPr>
        <w:rPr>
          <w:sz w:val="6"/>
        </w:rPr>
      </w:pPr>
    </w:p>
    <w:p w14:paraId="2FFDE788" w14:textId="77777777" w:rsidR="00A957DE" w:rsidRPr="00B37007" w:rsidRDefault="00A957DE" w:rsidP="00A957DE">
      <w:pPr>
        <w:rPr>
          <w:sz w:val="6"/>
        </w:rPr>
      </w:pPr>
    </w:p>
    <w:p w14:paraId="3AA80C52" w14:textId="77777777" w:rsidR="00A957DE" w:rsidRDefault="00A957DE" w:rsidP="00A957DE">
      <w:pPr>
        <w:rPr>
          <w:sz w:val="6"/>
        </w:rPr>
      </w:pPr>
    </w:p>
    <w:p w14:paraId="5BED88CE" w14:textId="77777777" w:rsidR="00A957DE" w:rsidRPr="0044090A" w:rsidRDefault="00A957DE" w:rsidP="00A957DE">
      <w:pPr>
        <w:rPr>
          <w:sz w:val="22"/>
          <w:szCs w:val="22"/>
        </w:rPr>
      </w:pPr>
      <w:r w:rsidRPr="0044090A">
        <w:rPr>
          <w:sz w:val="22"/>
          <w:szCs w:val="22"/>
        </w:rPr>
        <w:t>Please circle your choice of accommodations:</w:t>
      </w:r>
    </w:p>
    <w:p w14:paraId="42A63548" w14:textId="77777777" w:rsidR="00A957DE" w:rsidRPr="00B37007" w:rsidRDefault="00A957DE" w:rsidP="00A957DE">
      <w:pPr>
        <w:rPr>
          <w:sz w:val="6"/>
        </w:rPr>
      </w:pPr>
    </w:p>
    <w:tbl>
      <w:tblPr>
        <w:tblW w:w="9923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13"/>
        <w:gridCol w:w="1914"/>
        <w:gridCol w:w="1914"/>
        <w:gridCol w:w="1914"/>
      </w:tblGrid>
      <w:tr w:rsidR="008D41A2" w:rsidRPr="00B37007" w14:paraId="35C44A9F" w14:textId="77777777" w:rsidTr="008D41A2">
        <w:trPr>
          <w:trHeight w:val="431"/>
        </w:trPr>
        <w:tc>
          <w:tcPr>
            <w:tcW w:w="2268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56DAF4" w14:textId="77777777" w:rsidR="008D41A2" w:rsidRPr="00B37007" w:rsidRDefault="008D41A2" w:rsidP="000F6944">
            <w:pPr>
              <w:jc w:val="center"/>
              <w:rPr>
                <w:rFonts w:eastAsia="돋움"/>
                <w:b/>
                <w:szCs w:val="22"/>
              </w:rPr>
            </w:pPr>
            <w:r w:rsidRPr="00B37007">
              <w:rPr>
                <w:rFonts w:eastAsia="돋움"/>
                <w:b/>
                <w:szCs w:val="22"/>
              </w:rPr>
              <w:t>Room Type</w:t>
            </w:r>
          </w:p>
        </w:tc>
        <w:tc>
          <w:tcPr>
            <w:tcW w:w="1913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1AADA4" w14:textId="77777777" w:rsidR="008D41A2" w:rsidRPr="00B37007" w:rsidRDefault="00C752AC" w:rsidP="000F6944">
            <w:pPr>
              <w:jc w:val="center"/>
              <w:rPr>
                <w:rFonts w:eastAsia="돋움"/>
                <w:b/>
                <w:szCs w:val="22"/>
              </w:rPr>
            </w:pPr>
            <w:r>
              <w:rPr>
                <w:rFonts w:eastAsia="돋움"/>
                <w:b/>
                <w:szCs w:val="22"/>
              </w:rPr>
              <w:t>Room Rate</w:t>
            </w:r>
          </w:p>
        </w:tc>
        <w:tc>
          <w:tcPr>
            <w:tcW w:w="1914" w:type="dxa"/>
            <w:shd w:val="clear" w:color="auto" w:fill="B3B3B3"/>
            <w:vAlign w:val="center"/>
          </w:tcPr>
          <w:p w14:paraId="02842EBE" w14:textId="77777777" w:rsidR="008D41A2" w:rsidRPr="00B37007" w:rsidRDefault="00C752AC" w:rsidP="0009139C">
            <w:pPr>
              <w:jc w:val="center"/>
              <w:rPr>
                <w:rFonts w:eastAsia="돋움"/>
                <w:b/>
                <w:szCs w:val="22"/>
              </w:rPr>
            </w:pPr>
            <w:r>
              <w:rPr>
                <w:rFonts w:eastAsia="돋움"/>
                <w:b/>
                <w:szCs w:val="22"/>
              </w:rPr>
              <w:t>Bed Type</w:t>
            </w:r>
          </w:p>
        </w:tc>
        <w:tc>
          <w:tcPr>
            <w:tcW w:w="1914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01F169" w14:textId="77777777" w:rsidR="008D41A2" w:rsidRPr="00B37007" w:rsidRDefault="00C752AC" w:rsidP="008D41A2">
            <w:pPr>
              <w:jc w:val="center"/>
              <w:rPr>
                <w:rFonts w:eastAsia="돋움"/>
                <w:b/>
                <w:szCs w:val="22"/>
              </w:rPr>
            </w:pPr>
            <w:r>
              <w:rPr>
                <w:rFonts w:eastAsia="돋움"/>
                <w:b/>
                <w:szCs w:val="22"/>
              </w:rPr>
              <w:t>Breakfast</w:t>
            </w:r>
          </w:p>
        </w:tc>
        <w:tc>
          <w:tcPr>
            <w:tcW w:w="1914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97206F" w14:textId="77777777" w:rsidR="008D41A2" w:rsidRPr="00B37007" w:rsidRDefault="008D41A2" w:rsidP="000F6944">
            <w:pPr>
              <w:jc w:val="center"/>
              <w:rPr>
                <w:rFonts w:eastAsia="돋움"/>
                <w:b/>
                <w:szCs w:val="22"/>
              </w:rPr>
            </w:pPr>
            <w:r w:rsidRPr="00B37007">
              <w:rPr>
                <w:rFonts w:eastAsia="돋움"/>
                <w:b/>
                <w:szCs w:val="22"/>
              </w:rPr>
              <w:t>Benefit</w:t>
            </w:r>
          </w:p>
        </w:tc>
      </w:tr>
      <w:tr w:rsidR="0070006E" w:rsidRPr="00B37007" w14:paraId="5D483617" w14:textId="77777777" w:rsidTr="00572A0C">
        <w:trPr>
          <w:cantSplit/>
          <w:trHeight w:val="546"/>
        </w:trPr>
        <w:tc>
          <w:tcPr>
            <w:tcW w:w="226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6F8AB7" w14:textId="51D84F98" w:rsidR="0070006E" w:rsidRPr="0086515A" w:rsidRDefault="0086515A" w:rsidP="0086515A">
            <w:pPr>
              <w:jc w:val="center"/>
              <w:rPr>
                <w:rFonts w:eastAsia="돋움"/>
                <w:b/>
                <w:color w:val="000000" w:themeColor="text1"/>
                <w:szCs w:val="22"/>
              </w:rPr>
            </w:pPr>
            <w:r>
              <w:rPr>
                <w:rFonts w:eastAsia="돋움" w:hint="eastAsia"/>
                <w:b/>
                <w:color w:val="000000" w:themeColor="text1"/>
                <w:szCs w:val="22"/>
              </w:rPr>
              <w:t>Urban Double</w:t>
            </w:r>
          </w:p>
        </w:tc>
        <w:tc>
          <w:tcPr>
            <w:tcW w:w="19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295E0E" w14:textId="3CCA5D92" w:rsidR="0070006E" w:rsidRPr="0086515A" w:rsidRDefault="0070006E" w:rsidP="0070006E">
            <w:pPr>
              <w:jc w:val="center"/>
              <w:rPr>
                <w:rFonts w:eastAsia="돋움"/>
                <w:b/>
                <w:bCs/>
                <w:color w:val="000000" w:themeColor="text1"/>
                <w:szCs w:val="22"/>
              </w:rPr>
            </w:pPr>
            <w:r w:rsidRPr="0086515A">
              <w:rPr>
                <w:b/>
                <w:bCs/>
                <w:color w:val="000000" w:themeColor="text1"/>
              </w:rPr>
              <w:t xml:space="preserve">□ </w:t>
            </w:r>
            <w:r w:rsidRPr="0086515A">
              <w:rPr>
                <w:rFonts w:eastAsia="돋움"/>
                <w:b/>
                <w:bCs/>
                <w:color w:val="000000" w:themeColor="text1"/>
                <w:szCs w:val="22"/>
              </w:rPr>
              <w:t>KRW</w:t>
            </w:r>
            <w:r w:rsidR="0086515A">
              <w:rPr>
                <w:rFonts w:eastAsia="돋움" w:hint="eastAsia"/>
                <w:b/>
                <w:bCs/>
                <w:color w:val="000000" w:themeColor="text1"/>
                <w:szCs w:val="22"/>
              </w:rPr>
              <w:t>120</w:t>
            </w:r>
            <w:r w:rsidRPr="0086515A">
              <w:rPr>
                <w:rFonts w:eastAsia="돋움"/>
                <w:b/>
                <w:bCs/>
                <w:color w:val="000000" w:themeColor="text1"/>
                <w:szCs w:val="22"/>
              </w:rPr>
              <w:t>,000</w:t>
            </w:r>
          </w:p>
        </w:tc>
        <w:tc>
          <w:tcPr>
            <w:tcW w:w="1914" w:type="dxa"/>
            <w:vAlign w:val="center"/>
          </w:tcPr>
          <w:p w14:paraId="6D0A152D" w14:textId="75A70B66" w:rsidR="0070006E" w:rsidRPr="0086515A" w:rsidRDefault="0070006E" w:rsidP="009A5359">
            <w:pPr>
              <w:jc w:val="center"/>
              <w:rPr>
                <w:rFonts w:eastAsia="돋움"/>
                <w:b/>
                <w:bCs/>
                <w:color w:val="000000" w:themeColor="text1"/>
                <w:szCs w:val="22"/>
              </w:rPr>
            </w:pPr>
            <w:r w:rsidRPr="0086515A">
              <w:rPr>
                <w:b/>
                <w:bCs/>
                <w:color w:val="000000" w:themeColor="text1"/>
              </w:rPr>
              <w:t xml:space="preserve">□ </w:t>
            </w:r>
            <w:r w:rsidR="0086515A">
              <w:rPr>
                <w:rFonts w:eastAsia="돋움" w:hint="eastAsia"/>
                <w:b/>
                <w:bCs/>
                <w:color w:val="000000" w:themeColor="text1"/>
                <w:szCs w:val="22"/>
              </w:rPr>
              <w:t>Double</w:t>
            </w:r>
            <w:r w:rsidRPr="0086515A">
              <w:rPr>
                <w:rFonts w:eastAsia="돋움"/>
                <w:b/>
                <w:bCs/>
                <w:color w:val="000000" w:themeColor="text1"/>
                <w:szCs w:val="22"/>
              </w:rPr>
              <w:t xml:space="preserve"> Bed</w:t>
            </w:r>
          </w:p>
        </w:tc>
        <w:tc>
          <w:tcPr>
            <w:tcW w:w="191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34E0D5" w14:textId="77777777" w:rsidR="0070006E" w:rsidRDefault="0070006E" w:rsidP="0070006E">
            <w:pPr>
              <w:jc w:val="center"/>
              <w:rPr>
                <w:rFonts w:eastAsia="돋움" w:hint="eastAsia"/>
                <w:b/>
                <w:color w:val="000000" w:themeColor="text1"/>
                <w:szCs w:val="22"/>
              </w:rPr>
            </w:pPr>
            <w:r w:rsidRPr="0086515A">
              <w:rPr>
                <w:b/>
                <w:bCs/>
                <w:color w:val="000000" w:themeColor="text1"/>
              </w:rPr>
              <w:t>□</w:t>
            </w:r>
            <w:r w:rsidRPr="0086515A">
              <w:rPr>
                <w:rFonts w:eastAsia="돋움"/>
                <w:b/>
                <w:color w:val="000000" w:themeColor="text1"/>
                <w:szCs w:val="22"/>
              </w:rPr>
              <w:t xml:space="preserve"> 1 </w:t>
            </w:r>
            <w:proofErr w:type="spellStart"/>
            <w:r w:rsidRPr="0086515A">
              <w:rPr>
                <w:rFonts w:eastAsia="돋움"/>
                <w:b/>
                <w:color w:val="000000" w:themeColor="text1"/>
                <w:szCs w:val="22"/>
              </w:rPr>
              <w:t>pax</w:t>
            </w:r>
            <w:proofErr w:type="spellEnd"/>
            <w:r w:rsidRPr="0086515A">
              <w:rPr>
                <w:rFonts w:eastAsia="돋움" w:hint="eastAsia"/>
                <w:b/>
                <w:color w:val="000000" w:themeColor="text1"/>
                <w:szCs w:val="22"/>
              </w:rPr>
              <w:t xml:space="preserve"> :</w:t>
            </w:r>
          </w:p>
          <w:p w14:paraId="36DB543D" w14:textId="1316FA01" w:rsidR="0086515A" w:rsidRPr="0086515A" w:rsidRDefault="0086515A" w:rsidP="0086515A">
            <w:pPr>
              <w:jc w:val="center"/>
              <w:rPr>
                <w:rFonts w:eastAsia="돋움"/>
                <w:b/>
                <w:color w:val="000000" w:themeColor="text1"/>
                <w:szCs w:val="22"/>
              </w:rPr>
            </w:pPr>
            <w:r w:rsidRPr="0086515A">
              <w:rPr>
                <w:b/>
                <w:bCs/>
                <w:color w:val="000000" w:themeColor="text1"/>
              </w:rPr>
              <w:t>□</w:t>
            </w:r>
            <w:r w:rsidRPr="0086515A">
              <w:rPr>
                <w:rFonts w:eastAsia="돋움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eastAsia="돋움" w:hint="eastAsia"/>
                <w:b/>
                <w:color w:val="000000" w:themeColor="text1"/>
                <w:szCs w:val="22"/>
              </w:rPr>
              <w:t>2</w:t>
            </w:r>
            <w:r w:rsidRPr="0086515A">
              <w:rPr>
                <w:rFonts w:eastAsia="돋움"/>
                <w:b/>
                <w:color w:val="000000" w:themeColor="text1"/>
                <w:szCs w:val="22"/>
              </w:rPr>
              <w:t xml:space="preserve"> </w:t>
            </w:r>
            <w:proofErr w:type="spellStart"/>
            <w:r w:rsidRPr="0086515A">
              <w:rPr>
                <w:rFonts w:eastAsia="돋움"/>
                <w:b/>
                <w:color w:val="000000" w:themeColor="text1"/>
                <w:szCs w:val="22"/>
              </w:rPr>
              <w:t>pax</w:t>
            </w:r>
            <w:proofErr w:type="spellEnd"/>
            <w:r w:rsidRPr="0086515A">
              <w:rPr>
                <w:rFonts w:eastAsia="돋움" w:hint="eastAsia"/>
                <w:b/>
                <w:color w:val="000000" w:themeColor="text1"/>
                <w:szCs w:val="22"/>
              </w:rPr>
              <w:t xml:space="preserve"> :</w:t>
            </w:r>
          </w:p>
        </w:tc>
        <w:tc>
          <w:tcPr>
            <w:tcW w:w="191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3B696D" w14:textId="77777777" w:rsidR="0070006E" w:rsidRPr="0086515A" w:rsidRDefault="0070006E" w:rsidP="009A5359">
            <w:pPr>
              <w:rPr>
                <w:rFonts w:eastAsia="돋움"/>
                <w:b/>
                <w:color w:val="000000" w:themeColor="text1"/>
                <w:szCs w:val="22"/>
              </w:rPr>
            </w:pPr>
            <w:r w:rsidRPr="0086515A">
              <w:rPr>
                <w:rFonts w:hint="eastAsia"/>
                <w:b/>
                <w:color w:val="000000" w:themeColor="text1"/>
              </w:rPr>
              <w:t xml:space="preserve"> In room Internet</w:t>
            </w:r>
          </w:p>
        </w:tc>
      </w:tr>
    </w:tbl>
    <w:p w14:paraId="364FF2BD" w14:textId="77777777" w:rsidR="00A957DE" w:rsidRPr="00ED15CF" w:rsidRDefault="00A957DE" w:rsidP="00A957DE">
      <w:pPr>
        <w:rPr>
          <w:sz w:val="22"/>
          <w:szCs w:val="22"/>
        </w:rPr>
      </w:pPr>
      <w:r w:rsidRPr="00ED15CF">
        <w:rPr>
          <w:sz w:val="22"/>
          <w:szCs w:val="22"/>
        </w:rPr>
        <w:sym w:font="Symbol" w:char="F02A"/>
      </w:r>
      <w:r w:rsidRPr="00ED15CF">
        <w:rPr>
          <w:sz w:val="22"/>
          <w:szCs w:val="22"/>
        </w:rPr>
        <w:t xml:space="preserve"> The above special rates are </w:t>
      </w:r>
      <w:r w:rsidR="007C3BA9" w:rsidRPr="007C3BA9">
        <w:rPr>
          <w:b/>
          <w:color w:val="FF0000"/>
          <w:sz w:val="22"/>
          <w:szCs w:val="22"/>
          <w:u w:val="single"/>
        </w:rPr>
        <w:t>subject to</w:t>
      </w:r>
      <w:r w:rsidRPr="007C3BA9">
        <w:rPr>
          <w:b/>
          <w:color w:val="FF0000"/>
          <w:sz w:val="22"/>
          <w:szCs w:val="22"/>
          <w:u w:val="single"/>
        </w:rPr>
        <w:t xml:space="preserve"> </w:t>
      </w:r>
      <w:r w:rsidRPr="007C3BA9">
        <w:rPr>
          <w:rFonts w:hint="eastAsia"/>
          <w:b/>
          <w:color w:val="FF0000"/>
          <w:sz w:val="22"/>
          <w:szCs w:val="22"/>
          <w:u w:val="single"/>
        </w:rPr>
        <w:t>1</w:t>
      </w:r>
      <w:r w:rsidR="00C34EFB" w:rsidRPr="007C3BA9">
        <w:rPr>
          <w:b/>
          <w:color w:val="FF0000"/>
          <w:sz w:val="22"/>
          <w:szCs w:val="22"/>
          <w:u w:val="single"/>
        </w:rPr>
        <w:t>0</w:t>
      </w:r>
      <w:r w:rsidRPr="007C3BA9">
        <w:rPr>
          <w:rFonts w:hint="eastAsia"/>
          <w:b/>
          <w:color w:val="FF0000"/>
          <w:sz w:val="22"/>
          <w:szCs w:val="22"/>
          <w:u w:val="single"/>
        </w:rPr>
        <w:t>% tax.</w:t>
      </w:r>
    </w:p>
    <w:p w14:paraId="34200318" w14:textId="77777777" w:rsidR="00A957DE" w:rsidRDefault="00A957DE" w:rsidP="00A957DE">
      <w:pPr>
        <w:ind w:left="110" w:hangingChars="50" w:hanging="110"/>
        <w:rPr>
          <w:sz w:val="22"/>
          <w:szCs w:val="22"/>
        </w:rPr>
      </w:pPr>
      <w:r w:rsidRPr="00ED15CF">
        <w:rPr>
          <w:sz w:val="22"/>
          <w:szCs w:val="22"/>
        </w:rPr>
        <w:sym w:font="Symbol" w:char="F02A"/>
      </w:r>
      <w:r w:rsidRPr="00ED15CF">
        <w:rPr>
          <w:sz w:val="22"/>
          <w:szCs w:val="22"/>
        </w:rPr>
        <w:t xml:space="preserve"> </w:t>
      </w:r>
      <w:r w:rsidRPr="00ED15CF">
        <w:rPr>
          <w:rFonts w:hint="eastAsia"/>
          <w:sz w:val="22"/>
          <w:szCs w:val="22"/>
        </w:rPr>
        <w:t>Buffet</w:t>
      </w:r>
      <w:r w:rsidRPr="00ED15CF">
        <w:rPr>
          <w:sz w:val="22"/>
          <w:szCs w:val="22"/>
        </w:rPr>
        <w:t xml:space="preserve"> breakfast is available at KRW</w:t>
      </w:r>
      <w:r w:rsidR="004B00DE">
        <w:rPr>
          <w:sz w:val="22"/>
          <w:szCs w:val="22"/>
        </w:rPr>
        <w:t xml:space="preserve"> </w:t>
      </w:r>
      <w:r w:rsidR="00382D86">
        <w:rPr>
          <w:rFonts w:hint="eastAsia"/>
          <w:sz w:val="22"/>
          <w:szCs w:val="22"/>
        </w:rPr>
        <w:t>15</w:t>
      </w:r>
      <w:r w:rsidR="008F5094">
        <w:rPr>
          <w:sz w:val="22"/>
          <w:szCs w:val="22"/>
        </w:rPr>
        <w:t>,</w:t>
      </w:r>
      <w:r w:rsidR="004B00DE">
        <w:rPr>
          <w:sz w:val="22"/>
          <w:szCs w:val="22"/>
        </w:rPr>
        <w:t>0</w:t>
      </w:r>
      <w:r w:rsidR="008F5094" w:rsidRPr="00ED15CF">
        <w:rPr>
          <w:sz w:val="22"/>
          <w:szCs w:val="22"/>
        </w:rPr>
        <w:t>00</w:t>
      </w:r>
      <w:r w:rsidR="008D41A2">
        <w:rPr>
          <w:rFonts w:hint="eastAsia"/>
          <w:sz w:val="22"/>
          <w:szCs w:val="22"/>
        </w:rPr>
        <w:t xml:space="preserve"> </w:t>
      </w:r>
      <w:r w:rsidR="00C34EFB">
        <w:rPr>
          <w:rFonts w:hint="eastAsia"/>
          <w:sz w:val="22"/>
          <w:szCs w:val="22"/>
        </w:rPr>
        <w:t>(</w:t>
      </w:r>
      <w:r w:rsidR="00CE25D3">
        <w:rPr>
          <w:sz w:val="22"/>
          <w:szCs w:val="22"/>
        </w:rPr>
        <w:t>subject to</w:t>
      </w:r>
      <w:r w:rsidR="00C34EFB">
        <w:rPr>
          <w:rFonts w:hint="eastAsia"/>
          <w:sz w:val="22"/>
          <w:szCs w:val="22"/>
        </w:rPr>
        <w:t xml:space="preserve"> 10</w:t>
      </w:r>
      <w:r w:rsidRPr="00ED15CF">
        <w:rPr>
          <w:rFonts w:hint="eastAsia"/>
          <w:sz w:val="22"/>
          <w:szCs w:val="22"/>
        </w:rPr>
        <w:t>% tax)</w:t>
      </w:r>
      <w:r w:rsidRPr="00ED15CF">
        <w:rPr>
          <w:sz w:val="22"/>
          <w:szCs w:val="22"/>
        </w:rPr>
        <w:t xml:space="preserve"> per person at</w:t>
      </w:r>
      <w:r w:rsidR="004B00DE">
        <w:rPr>
          <w:sz w:val="22"/>
          <w:szCs w:val="22"/>
        </w:rPr>
        <w:t xml:space="preserve"> PO</w:t>
      </w:r>
      <w:proofErr w:type="gramStart"/>
      <w:r w:rsidR="004B00DE">
        <w:rPr>
          <w:sz w:val="22"/>
          <w:szCs w:val="22"/>
        </w:rPr>
        <w:t>:Z</w:t>
      </w:r>
      <w:proofErr w:type="gramEnd"/>
      <w:r w:rsidR="004B00DE">
        <w:rPr>
          <w:sz w:val="22"/>
          <w:szCs w:val="22"/>
        </w:rPr>
        <w:t xml:space="preserve"> Kitchen &amp; Bar.</w:t>
      </w:r>
    </w:p>
    <w:p w14:paraId="4B237FAB" w14:textId="77777777" w:rsidR="00A957DE" w:rsidRPr="00935BF1" w:rsidRDefault="00A957DE" w:rsidP="00A957DE">
      <w:pPr>
        <w:rPr>
          <w:sz w:val="22"/>
          <w:szCs w:val="22"/>
        </w:rPr>
      </w:pPr>
      <w:r w:rsidRPr="00ED15CF">
        <w:rPr>
          <w:sz w:val="22"/>
          <w:szCs w:val="22"/>
        </w:rPr>
        <w:sym w:font="Symbol" w:char="F02A"/>
      </w:r>
      <w:r w:rsidRPr="00ED15CF">
        <w:rPr>
          <w:sz w:val="22"/>
          <w:szCs w:val="22"/>
        </w:rPr>
        <w:t xml:space="preserve"> </w:t>
      </w:r>
      <w:r w:rsidRPr="00935BF1">
        <w:rPr>
          <w:rFonts w:hint="eastAsia"/>
          <w:sz w:val="22"/>
          <w:szCs w:val="22"/>
        </w:rPr>
        <w:t xml:space="preserve">Check-in time - 3:00 pm,   </w:t>
      </w:r>
      <w:proofErr w:type="gramStart"/>
      <w:r w:rsidRPr="00935BF1">
        <w:rPr>
          <w:rFonts w:hint="eastAsia"/>
          <w:sz w:val="22"/>
          <w:szCs w:val="22"/>
        </w:rPr>
        <w:t>Check-out</w:t>
      </w:r>
      <w:proofErr w:type="gramEnd"/>
      <w:r w:rsidRPr="00935BF1">
        <w:rPr>
          <w:rFonts w:hint="eastAsia"/>
          <w:sz w:val="22"/>
          <w:szCs w:val="22"/>
        </w:rPr>
        <w:t xml:space="preserve"> time - 12:00 noon.</w:t>
      </w:r>
    </w:p>
    <w:p w14:paraId="2BE595B2" w14:textId="77777777" w:rsidR="00A957DE" w:rsidRDefault="00A957DE" w:rsidP="00A957DE">
      <w:pPr>
        <w:ind w:left="110" w:hangingChars="50" w:hanging="110"/>
        <w:rPr>
          <w:sz w:val="22"/>
          <w:szCs w:val="22"/>
        </w:rPr>
      </w:pPr>
    </w:p>
    <w:p w14:paraId="21AC8796" w14:textId="77777777" w:rsidR="00A957DE" w:rsidRPr="00CB17EF" w:rsidRDefault="00A957DE" w:rsidP="00A957DE">
      <w:pPr>
        <w:tabs>
          <w:tab w:val="left" w:pos="-2"/>
        </w:tabs>
        <w:rPr>
          <w:b/>
          <w:sz w:val="22"/>
          <w:szCs w:val="22"/>
        </w:rPr>
      </w:pPr>
      <w:r w:rsidRPr="00CB17EF">
        <w:rPr>
          <w:b/>
          <w:sz w:val="22"/>
          <w:szCs w:val="22"/>
        </w:rPr>
        <w:t>A credit card number is required to guarantee your reservation</w:t>
      </w:r>
    </w:p>
    <w:p w14:paraId="72DA48A0" w14:textId="77777777" w:rsidR="00A957DE" w:rsidRPr="00CB17EF" w:rsidRDefault="00A957DE" w:rsidP="00A957DE">
      <w:pPr>
        <w:tabs>
          <w:tab w:val="left" w:pos="-2"/>
        </w:tabs>
        <w:rPr>
          <w:color w:val="000000"/>
          <w:sz w:val="22"/>
          <w:szCs w:val="22"/>
          <w:u w:val="single"/>
          <w:lang w:val="en-GB"/>
        </w:rPr>
      </w:pPr>
      <w:r w:rsidRPr="00CB17EF">
        <w:rPr>
          <w:color w:val="000000"/>
          <w:sz w:val="22"/>
          <w:szCs w:val="22"/>
          <w:u w:val="single"/>
          <w:lang w:val="en-GB"/>
        </w:rPr>
        <w:t>Credit Card Type*</w:t>
      </w:r>
      <w:proofErr w:type="gramStart"/>
      <w:r w:rsidRPr="00CB17EF">
        <w:rPr>
          <w:color w:val="000000"/>
          <w:sz w:val="22"/>
          <w:szCs w:val="22"/>
          <w:u w:val="single"/>
          <w:lang w:val="en-GB"/>
        </w:rPr>
        <w:t>:</w:t>
      </w:r>
      <w:r w:rsidRPr="00CB17EF">
        <w:rPr>
          <w:rFonts w:hint="eastAsia"/>
          <w:color w:val="000000"/>
          <w:sz w:val="22"/>
          <w:szCs w:val="22"/>
          <w:u w:val="single"/>
          <w:lang w:val="en-GB"/>
        </w:rPr>
        <w:t xml:space="preserve">                                                                              .</w:t>
      </w:r>
      <w:proofErr w:type="gramEnd"/>
    </w:p>
    <w:p w14:paraId="3B2118BD" w14:textId="77777777" w:rsidR="00A957DE" w:rsidRPr="00CB17EF" w:rsidRDefault="00A957DE" w:rsidP="00A957DE">
      <w:pPr>
        <w:tabs>
          <w:tab w:val="left" w:pos="-2"/>
        </w:tabs>
        <w:ind w:left="-2"/>
        <w:rPr>
          <w:color w:val="000000"/>
          <w:sz w:val="22"/>
          <w:szCs w:val="22"/>
          <w:u w:val="single"/>
          <w:lang w:val="en-GB"/>
        </w:rPr>
      </w:pPr>
      <w:r w:rsidRPr="00CB17EF">
        <w:rPr>
          <w:color w:val="000000"/>
          <w:sz w:val="22"/>
          <w:szCs w:val="22"/>
          <w:u w:val="single"/>
          <w:lang w:val="en-GB"/>
        </w:rPr>
        <w:t>Credit Card Number*</w:t>
      </w:r>
      <w:proofErr w:type="gramStart"/>
      <w:r w:rsidRPr="00CB17EF">
        <w:rPr>
          <w:color w:val="000000"/>
          <w:sz w:val="22"/>
          <w:szCs w:val="22"/>
          <w:u w:val="single"/>
          <w:lang w:val="en-GB"/>
        </w:rPr>
        <w:t>:</w:t>
      </w:r>
      <w:r w:rsidRPr="00CB17EF">
        <w:rPr>
          <w:rFonts w:hint="eastAsia"/>
          <w:color w:val="000000"/>
          <w:sz w:val="22"/>
          <w:szCs w:val="22"/>
          <w:u w:val="single"/>
          <w:lang w:val="en-GB"/>
        </w:rPr>
        <w:t xml:space="preserve">                                                                         .</w:t>
      </w:r>
      <w:proofErr w:type="gramEnd"/>
    </w:p>
    <w:p w14:paraId="7FBED2D0" w14:textId="77777777" w:rsidR="00A957DE" w:rsidRPr="00CB17EF" w:rsidRDefault="00A957DE" w:rsidP="00A957DE">
      <w:pPr>
        <w:tabs>
          <w:tab w:val="left" w:pos="-2"/>
        </w:tabs>
        <w:ind w:left="-2"/>
        <w:rPr>
          <w:color w:val="000000"/>
          <w:sz w:val="22"/>
          <w:szCs w:val="22"/>
          <w:lang w:val="en-GB"/>
        </w:rPr>
      </w:pPr>
      <w:r w:rsidRPr="00CB17EF">
        <w:rPr>
          <w:color w:val="000000"/>
          <w:sz w:val="22"/>
          <w:szCs w:val="22"/>
          <w:u w:val="single"/>
          <w:lang w:val="en-GB"/>
        </w:rPr>
        <w:t>Expiry Date*</w:t>
      </w:r>
      <w:proofErr w:type="gramStart"/>
      <w:r w:rsidRPr="00CB17EF">
        <w:rPr>
          <w:color w:val="000000"/>
          <w:sz w:val="22"/>
          <w:szCs w:val="22"/>
          <w:u w:val="single"/>
          <w:lang w:val="en-GB"/>
        </w:rPr>
        <w:t>:</w:t>
      </w:r>
      <w:r w:rsidRPr="00CB17EF">
        <w:rPr>
          <w:rFonts w:hint="eastAsia"/>
          <w:color w:val="000000"/>
          <w:sz w:val="22"/>
          <w:szCs w:val="22"/>
          <w:u w:val="single"/>
          <w:lang w:val="en-GB"/>
        </w:rPr>
        <w:t xml:space="preserve">                                                                                       </w:t>
      </w:r>
      <w:r w:rsidRPr="00CB17EF">
        <w:rPr>
          <w:rFonts w:hint="eastAsia"/>
          <w:color w:val="000000"/>
          <w:sz w:val="22"/>
          <w:szCs w:val="22"/>
          <w:lang w:val="en-GB"/>
        </w:rPr>
        <w:t>.</w:t>
      </w:r>
      <w:bookmarkStart w:id="0" w:name="_GoBack"/>
      <w:bookmarkEnd w:id="0"/>
      <w:proofErr w:type="gramEnd"/>
    </w:p>
    <w:p w14:paraId="56AA72B1" w14:textId="77777777" w:rsidR="00A957DE" w:rsidRPr="00CB17EF" w:rsidRDefault="00A957DE" w:rsidP="00A957DE">
      <w:pPr>
        <w:tabs>
          <w:tab w:val="left" w:pos="-2"/>
        </w:tabs>
        <w:ind w:left="-2"/>
        <w:rPr>
          <w:color w:val="000000"/>
          <w:sz w:val="22"/>
          <w:szCs w:val="22"/>
          <w:lang w:val="en-GB"/>
        </w:rPr>
      </w:pPr>
    </w:p>
    <w:p w14:paraId="63FED753" w14:textId="77777777" w:rsidR="00A957DE" w:rsidRPr="00CB17EF" w:rsidRDefault="00A957DE" w:rsidP="00A957DE">
      <w:pPr>
        <w:tabs>
          <w:tab w:val="left" w:pos="-2"/>
        </w:tabs>
        <w:ind w:left="-2"/>
        <w:rPr>
          <w:color w:val="000000"/>
          <w:sz w:val="22"/>
          <w:szCs w:val="22"/>
          <w:lang w:val="en-GB"/>
        </w:rPr>
      </w:pPr>
      <w:r w:rsidRPr="00CB17EF">
        <w:rPr>
          <w:color w:val="000000"/>
          <w:sz w:val="22"/>
          <w:szCs w:val="22"/>
          <w:u w:val="single"/>
          <w:lang w:val="en-GB"/>
        </w:rPr>
        <w:t>Cardholder's Signature*</w:t>
      </w:r>
      <w:r w:rsidRPr="00CB17EF">
        <w:rPr>
          <w:rFonts w:hint="eastAsia"/>
          <w:color w:val="000000"/>
          <w:sz w:val="22"/>
          <w:szCs w:val="22"/>
          <w:u w:val="single"/>
          <w:lang w:val="en-GB"/>
        </w:rPr>
        <w:t xml:space="preserve">                                                                     </w:t>
      </w:r>
      <w:r>
        <w:rPr>
          <w:rFonts w:hint="eastAsia"/>
          <w:color w:val="000000"/>
          <w:sz w:val="22"/>
          <w:szCs w:val="22"/>
          <w:u w:val="single"/>
          <w:lang w:val="en-GB"/>
        </w:rPr>
        <w:t xml:space="preserve"> </w:t>
      </w:r>
      <w:r w:rsidRPr="00CB17EF">
        <w:rPr>
          <w:rFonts w:hint="eastAsia"/>
          <w:color w:val="000000"/>
          <w:sz w:val="22"/>
          <w:szCs w:val="22"/>
          <w:u w:val="single"/>
          <w:lang w:val="en-GB"/>
        </w:rPr>
        <w:t xml:space="preserve"> </w:t>
      </w:r>
      <w:r w:rsidRPr="00CB17EF">
        <w:rPr>
          <w:rFonts w:hint="eastAsia"/>
          <w:color w:val="000000"/>
          <w:sz w:val="22"/>
          <w:szCs w:val="22"/>
          <w:lang w:val="en-GB"/>
        </w:rPr>
        <w:t>.</w:t>
      </w:r>
    </w:p>
    <w:p w14:paraId="429781FD" w14:textId="77777777" w:rsidR="00A957DE" w:rsidRDefault="00A957DE" w:rsidP="00A957DE">
      <w:pPr>
        <w:rPr>
          <w:sz w:val="22"/>
          <w:szCs w:val="22"/>
        </w:rPr>
      </w:pPr>
    </w:p>
    <w:p w14:paraId="4962A3E5" w14:textId="77777777" w:rsidR="00710FFD" w:rsidRPr="00935BF1" w:rsidRDefault="00710FFD" w:rsidP="00A957DE">
      <w:pPr>
        <w:rPr>
          <w:sz w:val="22"/>
          <w:szCs w:val="22"/>
        </w:rPr>
      </w:pPr>
    </w:p>
    <w:p w14:paraId="683671FD" w14:textId="77777777" w:rsidR="00710FFD" w:rsidRPr="00710FFD" w:rsidRDefault="00710FFD" w:rsidP="00710FFD">
      <w:pPr>
        <w:pStyle w:val="sectiontitle8"/>
        <w:shd w:val="clear" w:color="auto" w:fill="F8FBFC"/>
        <w:rPr>
          <w:rFonts w:ascii="Times New Roman" w:hAnsi="Times New Roman" w:cs="Times New Roman"/>
          <w:b/>
          <w:color w:val="auto"/>
          <w:sz w:val="22"/>
          <w:szCs w:val="22"/>
          <w:lang w:val="en"/>
        </w:rPr>
      </w:pPr>
      <w:r w:rsidRPr="00710FFD">
        <w:rPr>
          <w:rFonts w:ascii="Times New Roman" w:hAnsi="Times New Roman" w:cs="Times New Roman"/>
          <w:b/>
          <w:color w:val="auto"/>
          <w:sz w:val="22"/>
          <w:szCs w:val="22"/>
          <w:lang w:val="en"/>
        </w:rPr>
        <w:t>Cancelling your reservation</w:t>
      </w:r>
    </w:p>
    <w:p w14:paraId="0BBFE309" w14:textId="77777777" w:rsidR="00710FFD" w:rsidRPr="00710FFD" w:rsidRDefault="00710FFD" w:rsidP="00710FFD">
      <w:pPr>
        <w:shd w:val="clear" w:color="auto" w:fill="F8FBFC"/>
        <w:rPr>
          <w:sz w:val="22"/>
          <w:szCs w:val="22"/>
          <w:lang w:val="en"/>
        </w:rPr>
      </w:pPr>
      <w:r w:rsidRPr="00710FFD">
        <w:rPr>
          <w:sz w:val="22"/>
          <w:szCs w:val="22"/>
          <w:lang w:val="en"/>
        </w:rPr>
        <w:t xml:space="preserve">Any cancellation or amendment is required before 6PM (Seoul time) </w:t>
      </w:r>
      <w:r w:rsidR="001A02A7">
        <w:rPr>
          <w:sz w:val="22"/>
          <w:szCs w:val="22"/>
          <w:lang w:val="en"/>
        </w:rPr>
        <w:t>14</w:t>
      </w:r>
      <w:r w:rsidRPr="00710FFD">
        <w:rPr>
          <w:sz w:val="22"/>
          <w:szCs w:val="22"/>
          <w:lang w:val="en"/>
        </w:rPr>
        <w:t xml:space="preserve"> day</w:t>
      </w:r>
      <w:r>
        <w:rPr>
          <w:sz w:val="22"/>
          <w:szCs w:val="22"/>
          <w:lang w:val="en"/>
        </w:rPr>
        <w:t>s</w:t>
      </w:r>
      <w:r w:rsidRPr="00710FFD">
        <w:rPr>
          <w:sz w:val="22"/>
          <w:szCs w:val="22"/>
          <w:lang w:val="en"/>
        </w:rPr>
        <w:t xml:space="preserve"> prior to the scheduled arrival date otherwise a room rate for the first night of the stay will be charged.</w:t>
      </w:r>
    </w:p>
    <w:p w14:paraId="5B7587DD" w14:textId="77777777" w:rsidR="00EB5DF3" w:rsidRPr="00710FFD" w:rsidRDefault="00710FFD" w:rsidP="00C752AC">
      <w:pPr>
        <w:shd w:val="clear" w:color="auto" w:fill="F8FBFC"/>
        <w:rPr>
          <w:sz w:val="22"/>
          <w:szCs w:val="22"/>
          <w:lang w:val="en"/>
        </w:rPr>
      </w:pPr>
      <w:r w:rsidRPr="00710FFD">
        <w:rPr>
          <w:sz w:val="22"/>
          <w:szCs w:val="22"/>
          <w:lang w:val="en"/>
        </w:rPr>
        <w:t>Please also be informed that advance settlement on total rate would be requested upon check-in.</w:t>
      </w:r>
    </w:p>
    <w:sectPr w:rsidR="00EB5DF3" w:rsidRPr="00710FFD">
      <w:headerReference w:type="default" r:id="rId11"/>
      <w:footerReference w:type="default" r:id="rId12"/>
      <w:pgSz w:w="11906" w:h="16838" w:code="9"/>
      <w:pgMar w:top="397" w:right="1134" w:bottom="567" w:left="1134" w:header="567" w:footer="56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D7A3" w14:textId="77777777" w:rsidR="002513A8" w:rsidRDefault="002513A8">
      <w:r>
        <w:separator/>
      </w:r>
    </w:p>
  </w:endnote>
  <w:endnote w:type="continuationSeparator" w:id="0">
    <w:p w14:paraId="6EB318EE" w14:textId="77777777" w:rsidR="002513A8" w:rsidRDefault="0025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7E031" w14:textId="77777777" w:rsidR="00B37007" w:rsidRDefault="00710FFD">
    <w:pPr>
      <w:pStyle w:val="a4"/>
      <w:jc w:val="center"/>
      <w:rPr>
        <w:rFonts w:ascii="Tahoma" w:hAnsi="Tahoma" w:cs="Tahoma"/>
        <w:b/>
        <w:bCs/>
        <w:color w:val="808080"/>
        <w:sz w:val="16"/>
      </w:rPr>
    </w:pPr>
    <w:r>
      <w:rPr>
        <w:rFonts w:ascii="Tahoma" w:hAnsi="Tahoma" w:cs="Tahoma"/>
        <w:b/>
        <w:bCs/>
        <w:color w:val="808080"/>
        <w:sz w:val="16"/>
      </w:rPr>
      <w:t>H</w:t>
    </w:r>
    <w:r w:rsidR="006B6EAD">
      <w:rPr>
        <w:rFonts w:ascii="Tahoma" w:hAnsi="Tahoma" w:cs="Tahoma"/>
        <w:b/>
        <w:bCs/>
        <w:color w:val="808080"/>
        <w:sz w:val="16"/>
      </w:rPr>
      <w:t xml:space="preserve">OTEL PEYTO </w:t>
    </w:r>
    <w:r w:rsidR="00471CE1">
      <w:rPr>
        <w:rFonts w:ascii="Tahoma" w:hAnsi="Tahoma" w:cs="Tahoma"/>
        <w:b/>
        <w:bCs/>
        <w:color w:val="808080"/>
        <w:sz w:val="16"/>
      </w:rPr>
      <w:t>SAMSEO</w:t>
    </w:r>
    <w:r w:rsidR="00D57724">
      <w:rPr>
        <w:rFonts w:ascii="Tahoma" w:hAnsi="Tahoma" w:cs="Tahoma"/>
        <w:b/>
        <w:bCs/>
        <w:color w:val="808080"/>
        <w:sz w:val="16"/>
      </w:rPr>
      <w:t>NG</w:t>
    </w:r>
  </w:p>
  <w:p w14:paraId="7BE0A99D" w14:textId="77777777" w:rsidR="006B6EAD" w:rsidRPr="00AE1B97" w:rsidRDefault="006B6EAD">
    <w:pPr>
      <w:pStyle w:val="a4"/>
      <w:jc w:val="center"/>
      <w:rPr>
        <w:rFonts w:ascii="Tahoma" w:hAnsi="Tahoma" w:cs="Tahoma"/>
        <w:b/>
        <w:color w:val="7F7F7F"/>
        <w:sz w:val="16"/>
        <w:szCs w:val="16"/>
      </w:rPr>
    </w:pPr>
    <w:r w:rsidRPr="00AE1B97">
      <w:rPr>
        <w:rFonts w:ascii="Tahoma" w:hAnsi="Tahoma" w:cs="Tahoma"/>
        <w:b/>
        <w:color w:val="7F7F7F"/>
        <w:sz w:val="16"/>
        <w:szCs w:val="16"/>
      </w:rPr>
      <w:t>9, Teheran-</w:t>
    </w:r>
    <w:proofErr w:type="spellStart"/>
    <w:r w:rsidRPr="00AE1B97">
      <w:rPr>
        <w:rFonts w:ascii="Tahoma" w:hAnsi="Tahoma" w:cs="Tahoma"/>
        <w:b/>
        <w:color w:val="7F7F7F"/>
        <w:sz w:val="16"/>
        <w:szCs w:val="16"/>
      </w:rPr>
      <w:t>ro</w:t>
    </w:r>
    <w:proofErr w:type="spellEnd"/>
    <w:r w:rsidRPr="00AE1B97">
      <w:rPr>
        <w:rFonts w:ascii="Tahoma" w:hAnsi="Tahoma" w:cs="Tahoma"/>
        <w:b/>
        <w:color w:val="7F7F7F"/>
        <w:sz w:val="16"/>
        <w:szCs w:val="16"/>
      </w:rPr>
      <w:t xml:space="preserve"> 87-gil, </w:t>
    </w:r>
    <w:proofErr w:type="spellStart"/>
    <w:r w:rsidRPr="00AE1B97">
      <w:rPr>
        <w:rFonts w:ascii="Tahoma" w:hAnsi="Tahoma" w:cs="Tahoma"/>
        <w:b/>
        <w:color w:val="7F7F7F"/>
        <w:sz w:val="16"/>
        <w:szCs w:val="16"/>
      </w:rPr>
      <w:t>Gangnam-gu</w:t>
    </w:r>
    <w:proofErr w:type="spellEnd"/>
    <w:r w:rsidRPr="00AE1B97">
      <w:rPr>
        <w:rFonts w:ascii="Tahoma" w:hAnsi="Tahoma" w:cs="Tahoma"/>
        <w:b/>
        <w:color w:val="7F7F7F"/>
        <w:sz w:val="16"/>
        <w:szCs w:val="16"/>
      </w:rPr>
      <w:t>, 135-880 Seoul, Korea</w:t>
    </w:r>
  </w:p>
  <w:p w14:paraId="74D7E8F0" w14:textId="77777777" w:rsidR="00CB17EF" w:rsidRDefault="00710FFD">
    <w:pPr>
      <w:pStyle w:val="a4"/>
      <w:jc w:val="center"/>
      <w:rPr>
        <w:rFonts w:ascii="Tahoma" w:hAnsi="Tahoma" w:cs="Tahoma"/>
        <w:b/>
        <w:bCs/>
        <w:color w:val="808080"/>
        <w:sz w:val="16"/>
      </w:rPr>
    </w:pPr>
    <w:r w:rsidRPr="00AE1B97">
      <w:rPr>
        <w:rFonts w:ascii="Tahoma" w:hAnsi="Tahoma" w:cs="Tahoma"/>
        <w:b/>
        <w:bCs/>
        <w:color w:val="7F7F7F"/>
        <w:sz w:val="16"/>
      </w:rPr>
      <w:t>PHONE</w:t>
    </w:r>
    <w:r>
      <w:rPr>
        <w:rFonts w:ascii="Tahoma" w:hAnsi="Tahoma" w:cs="Tahoma"/>
        <w:b/>
        <w:bCs/>
        <w:color w:val="808080"/>
        <w:sz w:val="16"/>
      </w:rPr>
      <w:t>: 82</w:t>
    </w:r>
    <w:r>
      <w:rPr>
        <w:rFonts w:ascii="Tahoma" w:hAnsi="Tahoma" w:cs="Tahoma" w:hint="eastAsia"/>
        <w:b/>
        <w:bCs/>
        <w:color w:val="808080"/>
        <w:sz w:val="16"/>
      </w:rPr>
      <w:t xml:space="preserve"> 2 </w:t>
    </w:r>
    <w:r>
      <w:rPr>
        <w:rFonts w:ascii="Tahoma" w:hAnsi="Tahoma" w:cs="Tahoma"/>
        <w:b/>
        <w:bCs/>
        <w:color w:val="808080"/>
        <w:sz w:val="16"/>
      </w:rPr>
      <w:t>6936</w:t>
    </w:r>
    <w:r>
      <w:rPr>
        <w:rFonts w:ascii="Tahoma" w:hAnsi="Tahoma" w:cs="Tahoma" w:hint="eastAsia"/>
        <w:b/>
        <w:bCs/>
        <w:color w:val="808080"/>
        <w:sz w:val="16"/>
      </w:rPr>
      <w:t xml:space="preserve"> </w:t>
    </w:r>
    <w:r>
      <w:rPr>
        <w:rFonts w:ascii="Tahoma" w:hAnsi="Tahoma" w:cs="Tahoma"/>
        <w:b/>
        <w:bCs/>
        <w:color w:val="808080"/>
        <w:sz w:val="16"/>
      </w:rPr>
      <w:t>8100</w:t>
    </w:r>
    <w:r>
      <w:rPr>
        <w:rFonts w:ascii="Tahoma" w:hAnsi="Tahoma" w:cs="Tahoma" w:hint="eastAsia"/>
        <w:b/>
        <w:bCs/>
        <w:color w:val="808080"/>
        <w:sz w:val="16"/>
      </w:rPr>
      <w:t>, FAX</w:t>
    </w:r>
    <w:r>
      <w:rPr>
        <w:rFonts w:ascii="Tahoma" w:hAnsi="Tahoma" w:cs="Tahoma"/>
        <w:b/>
        <w:bCs/>
        <w:color w:val="808080"/>
        <w:sz w:val="16"/>
      </w:rPr>
      <w:t>: 82</w:t>
    </w:r>
    <w:r>
      <w:rPr>
        <w:rFonts w:ascii="Tahoma" w:hAnsi="Tahoma" w:cs="Tahoma" w:hint="eastAsia"/>
        <w:b/>
        <w:bCs/>
        <w:color w:val="808080"/>
        <w:sz w:val="16"/>
      </w:rPr>
      <w:t xml:space="preserve"> 2 </w:t>
    </w:r>
    <w:r>
      <w:rPr>
        <w:rFonts w:ascii="Tahoma" w:hAnsi="Tahoma" w:cs="Tahoma"/>
        <w:b/>
        <w:bCs/>
        <w:color w:val="808080"/>
        <w:sz w:val="16"/>
      </w:rPr>
      <w:t>6936</w:t>
    </w:r>
    <w:r w:rsidR="00CB17EF">
      <w:rPr>
        <w:rFonts w:ascii="Tahoma" w:hAnsi="Tahoma" w:cs="Tahoma" w:hint="eastAsia"/>
        <w:b/>
        <w:bCs/>
        <w:color w:val="808080"/>
        <w:sz w:val="16"/>
      </w:rPr>
      <w:t xml:space="preserve"> </w:t>
    </w:r>
    <w:r>
      <w:rPr>
        <w:rFonts w:ascii="Tahoma" w:hAnsi="Tahoma" w:cs="Tahoma"/>
        <w:b/>
        <w:bCs/>
        <w:color w:val="808080"/>
        <w:sz w:val="16"/>
      </w:rPr>
      <w:t>8200</w:t>
    </w:r>
    <w:r w:rsidR="00CB17EF">
      <w:rPr>
        <w:rFonts w:ascii="Tahoma" w:hAnsi="Tahoma" w:cs="Tahoma" w:hint="eastAsia"/>
        <w:b/>
        <w:bCs/>
        <w:color w:val="808080"/>
        <w:sz w:val="16"/>
      </w:rPr>
      <w:t>, EMAIL:</w:t>
    </w:r>
    <w:r>
      <w:rPr>
        <w:rFonts w:ascii="Tahoma" w:hAnsi="Tahoma" w:cs="Tahoma"/>
        <w:b/>
        <w:bCs/>
        <w:color w:val="808080"/>
        <w:sz w:val="16"/>
      </w:rPr>
      <w:t>reservations</w:t>
    </w:r>
    <w:r w:rsidR="00CB17EF">
      <w:rPr>
        <w:rFonts w:ascii="Tahoma" w:hAnsi="Tahoma" w:cs="Tahoma" w:hint="eastAsia"/>
        <w:b/>
        <w:bCs/>
        <w:color w:val="808080"/>
        <w:sz w:val="16"/>
      </w:rPr>
      <w:t>@</w:t>
    </w:r>
    <w:r>
      <w:rPr>
        <w:rFonts w:ascii="Tahoma" w:hAnsi="Tahoma" w:cs="Tahoma"/>
        <w:b/>
        <w:bCs/>
        <w:color w:val="808080"/>
        <w:sz w:val="16"/>
      </w:rPr>
      <w:t>peytohotel</w:t>
    </w:r>
    <w:r w:rsidR="00CB17EF">
      <w:rPr>
        <w:rFonts w:ascii="Tahoma" w:hAnsi="Tahoma" w:cs="Tahoma" w:hint="eastAsia"/>
        <w:b/>
        <w:bCs/>
        <w:color w:val="808080"/>
        <w:sz w:val="16"/>
      </w:rPr>
      <w:t>.com</w:t>
    </w:r>
  </w:p>
  <w:p w14:paraId="1A10379A" w14:textId="77777777" w:rsidR="00CB17EF" w:rsidRDefault="00CB17EF">
    <w:pPr>
      <w:pStyle w:val="a4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 w:hint="eastAsia"/>
        <w:b/>
        <w:bCs/>
        <w:color w:val="808080"/>
        <w:sz w:val="16"/>
      </w:rPr>
      <w:t>http://www.</w:t>
    </w:r>
    <w:r w:rsidR="00710FFD">
      <w:rPr>
        <w:rFonts w:ascii="Tahoma" w:hAnsi="Tahoma" w:cs="Tahoma"/>
        <w:b/>
        <w:bCs/>
        <w:color w:val="808080"/>
        <w:sz w:val="16"/>
      </w:rPr>
      <w:t>peytohotel.com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14893" w14:textId="77777777" w:rsidR="002513A8" w:rsidRDefault="002513A8">
      <w:r>
        <w:separator/>
      </w:r>
    </w:p>
  </w:footnote>
  <w:footnote w:type="continuationSeparator" w:id="0">
    <w:p w14:paraId="68718CB4" w14:textId="77777777" w:rsidR="002513A8" w:rsidRDefault="0025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FA669" w14:textId="77777777" w:rsidR="00B37007" w:rsidRPr="0044090A" w:rsidRDefault="00B37007" w:rsidP="005028F5">
    <w:pPr>
      <w:pStyle w:val="a3"/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3279"/>
      <w:gridCol w:w="3279"/>
    </w:tblGrid>
    <w:tr w:rsidR="005028F5" w14:paraId="7E79868B" w14:textId="77777777" w:rsidTr="00C7435D">
      <w:tc>
        <w:tcPr>
          <w:tcW w:w="3278" w:type="dxa"/>
        </w:tcPr>
        <w:p w14:paraId="073FCEEF" w14:textId="61FA8DF9" w:rsidR="005028F5" w:rsidRDefault="005028F5">
          <w:r w:rsidRPr="00CE0DBA">
            <w:rPr>
              <w:noProof/>
            </w:rPr>
            <w:drawing>
              <wp:inline distT="0" distB="0" distL="0" distR="0" wp14:anchorId="10B66D82" wp14:editId="4193DCE8">
                <wp:extent cx="1456690" cy="470623"/>
                <wp:effectExtent l="0" t="0" r="0" b="12065"/>
                <wp:docPr id="6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296" cy="476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7435D">
            <w:br/>
          </w:r>
        </w:p>
      </w:tc>
      <w:tc>
        <w:tcPr>
          <w:tcW w:w="3279" w:type="dxa"/>
          <w:vAlign w:val="center"/>
        </w:tcPr>
        <w:p w14:paraId="35F2508F" w14:textId="2892D436" w:rsidR="005028F5" w:rsidRPr="005028F5" w:rsidRDefault="005028F5" w:rsidP="005028F5">
          <w:pPr>
            <w:wordWrap w:val="0"/>
            <w:jc w:val="right"/>
            <w:rPr>
              <w:sz w:val="28"/>
              <w:szCs w:val="28"/>
            </w:rPr>
          </w:pPr>
        </w:p>
      </w:tc>
      <w:tc>
        <w:tcPr>
          <w:tcW w:w="3279" w:type="dxa"/>
        </w:tcPr>
        <w:p w14:paraId="2C095E75" w14:textId="77777777" w:rsidR="005028F5" w:rsidRDefault="005028F5">
          <w:r>
            <w:rPr>
              <w:noProof/>
            </w:rPr>
            <w:drawing>
              <wp:inline distT="0" distB="0" distL="0" distR="0" wp14:anchorId="608E9176" wp14:editId="586F4C42">
                <wp:extent cx="1896765" cy="435553"/>
                <wp:effectExtent l="0" t="0" r="8255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525" cy="442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2B6CBF" w14:textId="77777777" w:rsidR="005028F5" w:rsidRDefault="005028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84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861F5"/>
    <w:multiLevelType w:val="hybridMultilevel"/>
    <w:tmpl w:val="0150C134"/>
    <w:lvl w:ilvl="0" w:tplc="2638A73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C3F6239"/>
    <w:multiLevelType w:val="hybridMultilevel"/>
    <w:tmpl w:val="F1E6BEBA"/>
    <w:lvl w:ilvl="0" w:tplc="DB04E2C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GB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31"/>
    <w:rsid w:val="00001676"/>
    <w:rsid w:val="00011461"/>
    <w:rsid w:val="000552FD"/>
    <w:rsid w:val="0009131C"/>
    <w:rsid w:val="0009139C"/>
    <w:rsid w:val="000F3D31"/>
    <w:rsid w:val="000F64F2"/>
    <w:rsid w:val="000F6944"/>
    <w:rsid w:val="00122BA2"/>
    <w:rsid w:val="00134D30"/>
    <w:rsid w:val="00152568"/>
    <w:rsid w:val="001662C2"/>
    <w:rsid w:val="00174515"/>
    <w:rsid w:val="001A02A7"/>
    <w:rsid w:val="001B6806"/>
    <w:rsid w:val="001C671D"/>
    <w:rsid w:val="001E7E89"/>
    <w:rsid w:val="002238FD"/>
    <w:rsid w:val="002262CD"/>
    <w:rsid w:val="002513A8"/>
    <w:rsid w:val="002629D3"/>
    <w:rsid w:val="00265A2C"/>
    <w:rsid w:val="00272C4E"/>
    <w:rsid w:val="00280E89"/>
    <w:rsid w:val="00285DAE"/>
    <w:rsid w:val="002B515F"/>
    <w:rsid w:val="002C2278"/>
    <w:rsid w:val="002F1491"/>
    <w:rsid w:val="00300AF3"/>
    <w:rsid w:val="003160CD"/>
    <w:rsid w:val="00327F38"/>
    <w:rsid w:val="003765F7"/>
    <w:rsid w:val="00382D86"/>
    <w:rsid w:val="00413189"/>
    <w:rsid w:val="0044090A"/>
    <w:rsid w:val="00461595"/>
    <w:rsid w:val="00471CE1"/>
    <w:rsid w:val="004B00DE"/>
    <w:rsid w:val="005028F5"/>
    <w:rsid w:val="00572A0C"/>
    <w:rsid w:val="005F1B9C"/>
    <w:rsid w:val="0060640A"/>
    <w:rsid w:val="00612173"/>
    <w:rsid w:val="00637C3C"/>
    <w:rsid w:val="00652AA4"/>
    <w:rsid w:val="00681028"/>
    <w:rsid w:val="006843D3"/>
    <w:rsid w:val="00687411"/>
    <w:rsid w:val="00692137"/>
    <w:rsid w:val="006A25FC"/>
    <w:rsid w:val="006A4452"/>
    <w:rsid w:val="006B6EAD"/>
    <w:rsid w:val="006D4EA7"/>
    <w:rsid w:val="006D61C9"/>
    <w:rsid w:val="0070006E"/>
    <w:rsid w:val="007067B1"/>
    <w:rsid w:val="00710FFD"/>
    <w:rsid w:val="007272D1"/>
    <w:rsid w:val="007443E4"/>
    <w:rsid w:val="00750774"/>
    <w:rsid w:val="007861B9"/>
    <w:rsid w:val="007C3BA9"/>
    <w:rsid w:val="007E19E2"/>
    <w:rsid w:val="007F314D"/>
    <w:rsid w:val="008062DE"/>
    <w:rsid w:val="00815520"/>
    <w:rsid w:val="00846A31"/>
    <w:rsid w:val="0086515A"/>
    <w:rsid w:val="008B5660"/>
    <w:rsid w:val="008D41A2"/>
    <w:rsid w:val="008F5094"/>
    <w:rsid w:val="00900853"/>
    <w:rsid w:val="00922A1B"/>
    <w:rsid w:val="009362B3"/>
    <w:rsid w:val="00945C48"/>
    <w:rsid w:val="00997673"/>
    <w:rsid w:val="009A02D0"/>
    <w:rsid w:val="009A5359"/>
    <w:rsid w:val="009C1F0D"/>
    <w:rsid w:val="00A13376"/>
    <w:rsid w:val="00A16B7B"/>
    <w:rsid w:val="00A20EF8"/>
    <w:rsid w:val="00A23205"/>
    <w:rsid w:val="00A30881"/>
    <w:rsid w:val="00A37392"/>
    <w:rsid w:val="00A37CE4"/>
    <w:rsid w:val="00A625A0"/>
    <w:rsid w:val="00A673DF"/>
    <w:rsid w:val="00A92758"/>
    <w:rsid w:val="00A957DE"/>
    <w:rsid w:val="00AB04DC"/>
    <w:rsid w:val="00AE1B97"/>
    <w:rsid w:val="00B04134"/>
    <w:rsid w:val="00B157DE"/>
    <w:rsid w:val="00B37007"/>
    <w:rsid w:val="00B87F4E"/>
    <w:rsid w:val="00BB0BEA"/>
    <w:rsid w:val="00BD5667"/>
    <w:rsid w:val="00C061C3"/>
    <w:rsid w:val="00C13D34"/>
    <w:rsid w:val="00C34EFB"/>
    <w:rsid w:val="00C407BD"/>
    <w:rsid w:val="00C56DA8"/>
    <w:rsid w:val="00C666D5"/>
    <w:rsid w:val="00C723FD"/>
    <w:rsid w:val="00C7435D"/>
    <w:rsid w:val="00C752AC"/>
    <w:rsid w:val="00CB17EF"/>
    <w:rsid w:val="00CB432F"/>
    <w:rsid w:val="00CC790C"/>
    <w:rsid w:val="00CE25D3"/>
    <w:rsid w:val="00CF1938"/>
    <w:rsid w:val="00D116AB"/>
    <w:rsid w:val="00D348BE"/>
    <w:rsid w:val="00D57724"/>
    <w:rsid w:val="00D600CD"/>
    <w:rsid w:val="00E015F1"/>
    <w:rsid w:val="00E2505B"/>
    <w:rsid w:val="00E63F16"/>
    <w:rsid w:val="00E94C7F"/>
    <w:rsid w:val="00EB1249"/>
    <w:rsid w:val="00EB5DF3"/>
    <w:rsid w:val="00ED0740"/>
    <w:rsid w:val="00ED15CF"/>
    <w:rsid w:val="00ED5D85"/>
    <w:rsid w:val="00EE05A9"/>
    <w:rsid w:val="00EE753E"/>
    <w:rsid w:val="00EF14B4"/>
    <w:rsid w:val="00F05ECC"/>
    <w:rsid w:val="00F22E13"/>
    <w:rsid w:val="00F43A61"/>
    <w:rsid w:val="00F563A4"/>
    <w:rsid w:val="00F56EC9"/>
    <w:rsid w:val="00F6250E"/>
    <w:rsid w:val="00F95606"/>
    <w:rsid w:val="00FB45BA"/>
    <w:rsid w:val="00FB72BF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1D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굴림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</w:style>
  <w:style w:type="character" w:styleId="a8">
    <w:name w:val="Strong"/>
    <w:qFormat/>
    <w:rPr>
      <w:b/>
      <w:bCs/>
    </w:rPr>
  </w:style>
  <w:style w:type="paragraph" w:styleId="a9">
    <w:name w:val="Body Text Indent"/>
    <w:basedOn w:val="a"/>
    <w:pPr>
      <w:ind w:left="3200" w:hanging="3200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customStyle="1" w:styleId="xl24">
    <w:name w:val="xl24"/>
    <w:basedOn w:val="a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pPr>
      <w:ind w:left="713" w:hanging="259"/>
    </w:pPr>
    <w:rPr>
      <w:sz w:val="26"/>
    </w:rPr>
  </w:style>
  <w:style w:type="table" w:styleId="ab">
    <w:name w:val="Table Grid"/>
    <w:basedOn w:val="a1"/>
    <w:rsid w:val="00F43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8">
    <w:name w:val="sectiontitle8"/>
    <w:basedOn w:val="a"/>
    <w:rsid w:val="00710FFD"/>
    <w:rPr>
      <w:rFonts w:ascii="Arial" w:hAnsi="Arial" w:cs="Arial"/>
      <w:color w:val="4195AB"/>
      <w:sz w:val="33"/>
      <w:szCs w:val="33"/>
    </w:rPr>
  </w:style>
  <w:style w:type="character" w:customStyle="1" w:styleId="Char">
    <w:name w:val="바닥글 Char"/>
    <w:link w:val="a4"/>
    <w:uiPriority w:val="99"/>
    <w:rsid w:val="00710FFD"/>
    <w:rPr>
      <w:rFonts w:eastAsia="굴림"/>
      <w:szCs w:val="24"/>
    </w:rPr>
  </w:style>
  <w:style w:type="paragraph" w:styleId="ac">
    <w:name w:val="Balloon Text"/>
    <w:basedOn w:val="a"/>
    <w:link w:val="Char0"/>
    <w:rsid w:val="00FB45BA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c"/>
    <w:rsid w:val="00FB45BA"/>
    <w:rPr>
      <w:rFonts w:ascii="맑은 고딕" w:eastAsia="맑은 고딕" w:hAnsi="맑은 고딕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굴림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</w:style>
  <w:style w:type="character" w:styleId="a8">
    <w:name w:val="Strong"/>
    <w:qFormat/>
    <w:rPr>
      <w:b/>
      <w:bCs/>
    </w:rPr>
  </w:style>
  <w:style w:type="paragraph" w:styleId="a9">
    <w:name w:val="Body Text Indent"/>
    <w:basedOn w:val="a"/>
    <w:pPr>
      <w:ind w:left="3200" w:hanging="3200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customStyle="1" w:styleId="xl24">
    <w:name w:val="xl24"/>
    <w:basedOn w:val="a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pPr>
      <w:ind w:left="713" w:hanging="259"/>
    </w:pPr>
    <w:rPr>
      <w:sz w:val="26"/>
    </w:rPr>
  </w:style>
  <w:style w:type="table" w:styleId="ab">
    <w:name w:val="Table Grid"/>
    <w:basedOn w:val="a1"/>
    <w:rsid w:val="00F43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8">
    <w:name w:val="sectiontitle8"/>
    <w:basedOn w:val="a"/>
    <w:rsid w:val="00710FFD"/>
    <w:rPr>
      <w:rFonts w:ascii="Arial" w:hAnsi="Arial" w:cs="Arial"/>
      <w:color w:val="4195AB"/>
      <w:sz w:val="33"/>
      <w:szCs w:val="33"/>
    </w:rPr>
  </w:style>
  <w:style w:type="character" w:customStyle="1" w:styleId="Char">
    <w:name w:val="바닥글 Char"/>
    <w:link w:val="a4"/>
    <w:uiPriority w:val="99"/>
    <w:rsid w:val="00710FFD"/>
    <w:rPr>
      <w:rFonts w:eastAsia="굴림"/>
      <w:szCs w:val="24"/>
    </w:rPr>
  </w:style>
  <w:style w:type="paragraph" w:styleId="ac">
    <w:name w:val="Balloon Text"/>
    <w:basedOn w:val="a"/>
    <w:link w:val="Char0"/>
    <w:rsid w:val="00FB45BA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c"/>
    <w:rsid w:val="00FB45BA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yan.kim@peytoho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s@peytohot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6C4D-BB09-4DCE-9ED5-5A7B01CC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1741</CharactersWithSpaces>
  <SharedDoc>false</SharedDoc>
  <HLinks>
    <vt:vector size="12" baseType="variant">
      <vt:variant>
        <vt:i4>1638518</vt:i4>
      </vt:variant>
      <vt:variant>
        <vt:i4>3</vt:i4>
      </vt:variant>
      <vt:variant>
        <vt:i4>0</vt:i4>
      </vt:variant>
      <vt:variant>
        <vt:i4>5</vt:i4>
      </vt:variant>
      <vt:variant>
        <vt:lpwstr>mailto:ryan.kim@peytohotel.com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mailto:reservations@peytohotel.com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subject/>
  <dc:creator>InterContinental</dc:creator>
  <cp:keywords/>
  <cp:lastModifiedBy>pc</cp:lastModifiedBy>
  <cp:revision>5</cp:revision>
  <cp:lastPrinted>2015-06-30T09:54:00Z</cp:lastPrinted>
  <dcterms:created xsi:type="dcterms:W3CDTF">2016-04-01T02:35:00Z</dcterms:created>
  <dcterms:modified xsi:type="dcterms:W3CDTF">2016-06-09T05:27:00Z</dcterms:modified>
</cp:coreProperties>
</file>